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3766A4DE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E263D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6E263D"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594DBDD" w:rsidR="00B52AC7" w:rsidRPr="00F27125" w:rsidRDefault="006E263D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7B18CDDA" w:rsidR="004B74D5" w:rsidRPr="004B74D5" w:rsidRDefault="003A4A4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3B83AE97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</w:t>
      </w:r>
      <w:r w:rsidR="003A4A43">
        <w:rPr>
          <w:sz w:val="28"/>
          <w:szCs w:val="28"/>
        </w:rPr>
        <w:t xml:space="preserve"> A/B</w:t>
      </w:r>
    </w:p>
    <w:p w14:paraId="4A1D2F6F" w14:textId="7543A851" w:rsidR="00D64820" w:rsidRDefault="00D31EFF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76019332" w14:textId="5B10E26E" w:rsidR="006E263D" w:rsidRPr="003D1818" w:rsidRDefault="006E263D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11BE6552" w:rsidR="007601B2" w:rsidRDefault="006E263D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3CCD9F5B" w:rsidR="00817293" w:rsidRPr="00817293" w:rsidRDefault="003A4A4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agua independiente </w:t>
      </w:r>
    </w:p>
    <w:bookmarkEnd w:id="0"/>
    <w:bookmarkEnd w:id="1"/>
    <w:p w14:paraId="19563B40" w14:textId="53A1265D" w:rsidR="00817293" w:rsidRPr="00817293" w:rsidRDefault="003A4A43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gas independiente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A4A43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85DE8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5C53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93088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3</cp:revision>
  <dcterms:created xsi:type="dcterms:W3CDTF">2026-10-12T14:18:00Z</dcterms:created>
  <dcterms:modified xsi:type="dcterms:W3CDTF">2026-10-12T15:00:00Z</dcterms:modified>
</cp:coreProperties>
</file>