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4485059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645C20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8216F15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3F044D">
        <w:rPr>
          <w:rFonts w:ascii="Times New Roman" w:hAnsi="Times New Roman" w:cs="Times New Roman"/>
          <w:b/>
          <w:sz w:val="28"/>
          <w:szCs w:val="28"/>
          <w:lang w:val="es-BO"/>
        </w:rPr>
        <w:t>35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3F044D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0F9953E0" w:rsidR="00911FA8" w:rsidRPr="002D5D36" w:rsidRDefault="003F044D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 SUITS con roperos empotrados</w:t>
      </w:r>
    </w:p>
    <w:p w14:paraId="689DF96C" w14:textId="6C9A6165" w:rsidR="004B74D5" w:rsidRDefault="003F044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0A72A8D9" w14:textId="36762669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1B7D2F">
        <w:rPr>
          <w:sz w:val="28"/>
          <w:szCs w:val="28"/>
        </w:rPr>
        <w:t>a</w:t>
      </w:r>
      <w:r w:rsidR="00D1411C">
        <w:rPr>
          <w:sz w:val="28"/>
          <w:szCs w:val="28"/>
        </w:rPr>
        <w:t xml:space="preserve"> americana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204D1E74" w:rsidR="006336A0" w:rsidRDefault="003F044D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Con garaje para auto y moto </w:t>
      </w:r>
    </w:p>
    <w:p w14:paraId="499604FB" w14:textId="57A04C06" w:rsidR="003F044D" w:rsidRDefault="003F044D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Baulera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576089EC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D1411C">
        <w:rPr>
          <w:rFonts w:ascii="Times New Roman" w:hAnsi="Times New Roman" w:cs="Times New Roman"/>
          <w:sz w:val="28"/>
          <w:szCs w:val="28"/>
          <w:lang w:val="es-BO"/>
        </w:rPr>
        <w:t>independiente dentro alquiler</w:t>
      </w:r>
      <w:bookmarkStart w:id="5" w:name="_GoBack"/>
      <w:bookmarkEnd w:id="5"/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3F044D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1411C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2026-10-09T14:53:00Z</dcterms:created>
  <dcterms:modified xsi:type="dcterms:W3CDTF">2026-10-09T14:53:00Z</dcterms:modified>
</cp:coreProperties>
</file>